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1E" w:rsidRPr="004026A9" w:rsidRDefault="005A571E" w:rsidP="004026A9">
      <w:pPr>
        <w:shd w:val="clear" w:color="auto" w:fill="FFFFFF"/>
        <w:spacing w:after="150" w:line="360" w:lineRule="auto"/>
        <w:ind w:left="284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 6-7 лет или «Кризис первоклашки»</w:t>
      </w:r>
    </w:p>
    <w:p w:rsidR="005A571E" w:rsidRPr="005A571E" w:rsidRDefault="005A571E" w:rsidP="005D6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психологи выделяют четыре основных возрастных кризиса: первого года жизни, трех, семи и 13-14 лет. </w:t>
      </w:r>
    </w:p>
    <w:p w:rsidR="005A571E" w:rsidRPr="005A571E" w:rsidRDefault="005A571E" w:rsidP="005D6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5A571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Кризис 6-7 лет или «Кризис первоклашки», как его ещё называют, не обязательно начинается по школьному звонку.</w:t>
      </w:r>
      <w:r w:rsidR="004026A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5A571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Часть детей </w:t>
      </w:r>
      <w:r w:rsidR="004026A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испытывает</w:t>
      </w:r>
      <w:r w:rsidRPr="005A571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его уже в пять лет, к другим он приходит к семи. Поэтому на возраст ориентировать не стоит.</w:t>
      </w:r>
    </w:p>
    <w:p w:rsidR="005A571E" w:rsidRPr="005A571E" w:rsidRDefault="005A571E" w:rsidP="005D6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 7 лет ведущая роль в жизни малыша принадлежит </w:t>
      </w:r>
      <w:hyperlink r:id="rId6" w:tgtFrame="_blank" w:history="1">
        <w:r w:rsidRPr="005A5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игровой деятельности</w:t>
        </w:r>
      </w:hyperlink>
      <w:r w:rsidRPr="005A5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 семи годам она сменяется учебной. Таким образом, заканчивается дошкольный период и начинается новый этап в развития ребенка - младший школьный возраст.</w:t>
      </w:r>
    </w:p>
    <w:p w:rsidR="005A571E" w:rsidRPr="005A571E" w:rsidRDefault="005A571E" w:rsidP="005D6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отмечают, что их ребенок в преддверии школы становится непослушным и упрямым, </w:t>
      </w:r>
      <w:hyperlink r:id="rId7" w:tgtFrame="_blank" w:history="1">
        <w:r w:rsidRPr="005A5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капризным и раздражительным.</w:t>
        </w:r>
      </w:hyperlink>
      <w:r w:rsidRPr="005A57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71E" w:rsidRDefault="005A571E" w:rsidP="005D6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Сталкиваясь с возрастным кризисом своего ребенка, чаще всего родители испытывают растерянность. Перепробовав все привычные методы воспитания – от поощрений до наказаний, они с ужасом понимают своё бессилие и чувствуют отдаление ребенка. Что же происходит на самом деле? Как понять своего ребенка и как себя с ним вести в этот непростой период</w:t>
      </w:r>
      <w:r w:rsidR="005D6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0C0" w:rsidRPr="005D60C0" w:rsidRDefault="005D60C0" w:rsidP="005D6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0C0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ru-RU"/>
        </w:rPr>
        <w:t>Всему виной скачкообразное становление нервной системы</w:t>
      </w:r>
      <w:r w:rsidRPr="005D60C0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Представьте, что вы только что прокатились на американских горках. Почва уходит из-под ног, в голове сумбур. Примерно так же себя чувствует шестилетка.</w:t>
      </w:r>
    </w:p>
    <w:p w:rsidR="005D60C0" w:rsidRPr="005D60C0" w:rsidRDefault="005D60C0" w:rsidP="005D6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этому времени </w:t>
      </w:r>
      <w:r w:rsidR="004026A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знаний ребенка об окружающем его мире</w:t>
      </w:r>
      <w:r w:rsidRPr="005D6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становится достаточно, чтобы понять, что мир гораздо больше, чем до этого представлялось. </w:t>
      </w:r>
    </w:p>
    <w:p w:rsidR="005D60C0" w:rsidRPr="005D60C0" w:rsidRDefault="005D60C0" w:rsidP="005D60C0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iCs/>
          <w:sz w:val="30"/>
          <w:szCs w:val="30"/>
          <w:lang w:eastAsia="ru-RU"/>
        </w:rPr>
      </w:pPr>
      <w:r w:rsidRPr="005D60C0">
        <w:rPr>
          <w:rFonts w:ascii="inherit" w:eastAsia="Times New Roman" w:hAnsi="inherit" w:cs="Times New Roman"/>
          <w:iCs/>
          <w:sz w:val="30"/>
          <w:szCs w:val="30"/>
          <w:lang w:eastAsia="ru-RU"/>
        </w:rPr>
        <w:t>Если раньше подражать окружающим, играть было достаточно, теперь оказывается, что существуют понятия, которые нельзя потрогать или обыграть.</w:t>
      </w:r>
    </w:p>
    <w:p w:rsidR="005D60C0" w:rsidRPr="005D60C0" w:rsidRDefault="005D60C0" w:rsidP="005D60C0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iCs/>
          <w:sz w:val="30"/>
          <w:szCs w:val="30"/>
          <w:lang w:eastAsia="ru-RU"/>
        </w:rPr>
      </w:pPr>
      <w:r w:rsidRPr="005D60C0">
        <w:rPr>
          <w:rFonts w:ascii="inherit" w:eastAsia="Times New Roman" w:hAnsi="inherit" w:cs="Times New Roman"/>
          <w:iCs/>
          <w:sz w:val="30"/>
          <w:szCs w:val="30"/>
          <w:lang w:eastAsia="ru-RU"/>
        </w:rPr>
        <w:t>Попытки сделать это приводят к куче сломанных машин и стриженых кукол.</w:t>
      </w:r>
    </w:p>
    <w:p w:rsidR="005D60C0" w:rsidRPr="005D60C0" w:rsidRDefault="005D60C0" w:rsidP="005D6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конце </w:t>
      </w:r>
      <w:proofErr w:type="gramStart"/>
      <w:r w:rsidRPr="005D60C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концов</w:t>
      </w:r>
      <w:proofErr w:type="gramEnd"/>
      <w:r w:rsidRPr="005D6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 любимые вещи остаются заброшенными, а ролевые игры забытыми. Это не значит, что малыш откажется от похода в детский магазин, не попросит что-то купить.</w:t>
      </w:r>
    </w:p>
    <w:p w:rsidR="005D60C0" w:rsidRPr="005D60C0" w:rsidRDefault="005D60C0" w:rsidP="005D6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0C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Но </w:t>
      </w:r>
      <w:r w:rsidRPr="005D60C0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ru-RU"/>
        </w:rPr>
        <w:t>теперь игрушка важна ему как статусная вещь</w:t>
      </w:r>
      <w:r w:rsidRPr="005D6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Он хвастает ею перед сверстниками, радуется просто тому, что у него это есть. </w:t>
      </w:r>
    </w:p>
    <w:p w:rsidR="005D60C0" w:rsidRPr="005D60C0" w:rsidRDefault="005D60C0" w:rsidP="005D6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0C0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ru-RU"/>
        </w:rPr>
        <w:t>На первый план выходит другой вид деятельности: обучение</w:t>
      </w:r>
      <w:r w:rsidRPr="005D60C0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Ребёнок с жадностью впитывает в себя знания. Круг интересов – книги, познавательные передачи, исследования.</w:t>
      </w:r>
    </w:p>
    <w:p w:rsidR="005D60C0" w:rsidRPr="005D60C0" w:rsidRDefault="005D60C0" w:rsidP="005D6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0C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внезапно осознаёт, как невелик его кругозор. У него возникает неосознанное подозрение, что взрослые не всё при нём рассказывают.</w:t>
      </w:r>
    </w:p>
    <w:p w:rsidR="005D60C0" w:rsidRPr="005D60C0" w:rsidRDefault="005D60C0" w:rsidP="005D6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0C0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ru-RU"/>
        </w:rPr>
        <w:t>Отсюда и появляется «прилипчивость»</w:t>
      </w:r>
      <w:r w:rsidRPr="005D60C0">
        <w:rPr>
          <w:rFonts w:ascii="Times New Roman" w:eastAsia="Times New Roman" w:hAnsi="Times New Roman" w:cs="Times New Roman"/>
          <w:sz w:val="30"/>
          <w:szCs w:val="30"/>
          <w:lang w:eastAsia="ru-RU"/>
        </w:rPr>
        <w:t>. Родители не отпускаются ни на минуту, все «взрослые» разговоры впитываются и анализируются. Попытки занять малыша чем-то другим, «чтобы не развешивал уши», заканчиваются обидами.</w:t>
      </w:r>
    </w:p>
    <w:p w:rsidR="005D60C0" w:rsidRPr="005D60C0" w:rsidRDefault="005D60C0" w:rsidP="005D6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Поскольку мир оказался огромным, </w:t>
      </w:r>
      <w:proofErr w:type="gramStart"/>
      <w:r w:rsidRPr="005D60C0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5D60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множеством неизведанных вещей, появляются страхи. Шестилетний ребенок внезапно осознаёт, что существуют болезни, несчастные случаи, стихийные бедствия.</w:t>
      </w:r>
    </w:p>
    <w:p w:rsidR="005D60C0" w:rsidRPr="005D60C0" w:rsidRDefault="005D60C0" w:rsidP="005D6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0C0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ru-RU"/>
        </w:rPr>
        <w:t>Впервые приходит мысль, что мамы или его самого может не быть</w:t>
      </w:r>
      <w:r w:rsidRPr="005D60C0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Постепенно он свыкнется с этой мыслью, но в шесть лет подобное открытие просто ошеломляет.</w:t>
      </w:r>
    </w:p>
    <w:p w:rsidR="00793E66" w:rsidRPr="005A571E" w:rsidRDefault="00793E66" w:rsidP="004026A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проявляется возрастной кризис 6-7 лет?</w:t>
      </w:r>
    </w:p>
    <w:p w:rsidR="00793E66" w:rsidRPr="005D60C0" w:rsidRDefault="00793E66" w:rsidP="005D60C0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Основной признак</w:t>
      </w:r>
      <w:r w:rsidRPr="005D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4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резкое изменение в поведении.</w:t>
      </w:r>
      <w:r w:rsidRPr="005D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послушным – стал </w:t>
      </w:r>
      <w:proofErr w:type="gramStart"/>
      <w:r w:rsidRPr="005D60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грубияном</w:t>
      </w:r>
      <w:proofErr w:type="gramEnd"/>
      <w:r w:rsidRPr="005D6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71E" w:rsidRPr="005D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E66" w:rsidRPr="00793E66" w:rsidRDefault="00793E66" w:rsidP="005D60C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Появление страхов</w:t>
      </w:r>
      <w:r w:rsidRPr="00793E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частой является боязнь смерти своей или ближайших родственников.</w:t>
      </w:r>
    </w:p>
    <w:p w:rsidR="00793E66" w:rsidRPr="00793E66" w:rsidRDefault="00793E66" w:rsidP="005D60C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Чувство потери контроля над </w:t>
      </w:r>
      <w:r w:rsidR="005D60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ребенком</w:t>
      </w:r>
      <w:r w:rsidRPr="0079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ни как не можете повлиять </w:t>
      </w:r>
      <w:proofErr w:type="gramStart"/>
      <w:r w:rsidR="00402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40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действия ребенка.</w:t>
      </w:r>
    </w:p>
    <w:p w:rsidR="00793E66" w:rsidRPr="005D60C0" w:rsidRDefault="00793E66" w:rsidP="005D60C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Отсутствие интереса к игре</w:t>
      </w:r>
      <w:r w:rsidRPr="00793E6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Дочь клянчила новую куклу, а получив, забросила или тут же испортила.</w:t>
      </w:r>
    </w:p>
    <w:p w:rsidR="00793E66" w:rsidRPr="00793E66" w:rsidRDefault="00793E66" w:rsidP="005D6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Наряду с этим появляются специфические для данного возраста особенности:</w:t>
      </w:r>
    </w:p>
    <w:p w:rsidR="00793E66" w:rsidRPr="00793E66" w:rsidRDefault="00793E66" w:rsidP="005D6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ходит </w:t>
      </w:r>
      <w:proofErr w:type="gramStart"/>
      <w:r w:rsidRPr="00793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вертлявой</w:t>
      </w:r>
      <w:proofErr w:type="gramEnd"/>
      <w:r w:rsidRPr="0079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походкой, говорит писклявым голосом, корчит рожицы, строит из себя шута. Конечно, детям любого возраста (да порою и взрослым) </w:t>
      </w:r>
      <w:r w:rsidRPr="00793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свойственно говорить глупости, шутить, передразнивать, подражать животным и людям — это не удивляет окружающих и кажется смешным. Напротив, поведение ребенка в период кризиса семи лет имеет нарочитый, шутовской характер, вызывает не улыбку, а осуждение.</w:t>
      </w:r>
    </w:p>
    <w:p w:rsidR="00A9147A" w:rsidRPr="00A9147A" w:rsidRDefault="00A9147A" w:rsidP="00A9147A">
      <w:pPr>
        <w:pStyle w:val="2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9147A">
        <w:rPr>
          <w:sz w:val="28"/>
          <w:szCs w:val="28"/>
        </w:rPr>
        <w:t>Как помочь ребенку преодолеть этот кризисный период?</w:t>
      </w:r>
    </w:p>
    <w:p w:rsidR="00A9147A" w:rsidRPr="00A9147A" w:rsidRDefault="00A9147A" w:rsidP="00A9147A">
      <w:pPr>
        <w:pStyle w:val="a3"/>
        <w:spacing w:before="75" w:beforeAutospacing="0" w:after="75" w:afterAutospacing="0" w:line="360" w:lineRule="auto"/>
        <w:ind w:firstLine="300"/>
        <w:jc w:val="both"/>
        <w:rPr>
          <w:sz w:val="28"/>
          <w:szCs w:val="28"/>
        </w:rPr>
      </w:pPr>
      <w:r w:rsidRPr="00A9147A">
        <w:rPr>
          <w:sz w:val="28"/>
          <w:szCs w:val="28"/>
        </w:rPr>
        <w:t xml:space="preserve">В сущности, для взрослого критический период развития ребенка оказывается кризисом собственной системы воспитания. Поведение ребенка меняется, и родители обнаруживают, что их прежние </w:t>
      </w:r>
      <w:r w:rsidR="004026A9">
        <w:rPr>
          <w:sz w:val="28"/>
          <w:szCs w:val="28"/>
        </w:rPr>
        <w:t xml:space="preserve">методы воспитания уже не работают. </w:t>
      </w:r>
      <w:r w:rsidRPr="00A9147A">
        <w:rPr>
          <w:sz w:val="28"/>
          <w:szCs w:val="28"/>
        </w:rPr>
        <w:t xml:space="preserve"> Если взрослому удается найти новые продуктивные способы взаимодействия с ребенком, то происходит успешное разрешение кризиса. Вот несколько рекомендаций, как вести себя с ребенком старшего дошкольного возраста:</w:t>
      </w:r>
    </w:p>
    <w:p w:rsidR="00A9147A" w:rsidRPr="00A9147A" w:rsidRDefault="00A9147A" w:rsidP="00A9147A">
      <w:pPr>
        <w:pStyle w:val="a3"/>
        <w:spacing w:before="75" w:beforeAutospacing="0" w:after="75" w:afterAutospacing="0" w:line="360" w:lineRule="auto"/>
        <w:ind w:firstLine="300"/>
        <w:jc w:val="both"/>
        <w:rPr>
          <w:sz w:val="28"/>
          <w:szCs w:val="28"/>
        </w:rPr>
      </w:pPr>
      <w:r w:rsidRPr="00A9147A">
        <w:rPr>
          <w:sz w:val="28"/>
          <w:szCs w:val="28"/>
        </w:rPr>
        <w:t>1. Постарайтесь найти баланс между предоставлением ребенку большей самостоятельности (действия ребенка в этом возрасте направляются желанием поступать «как взрослый») и сохранением семейного уклада.</w:t>
      </w:r>
    </w:p>
    <w:p w:rsidR="00A9147A" w:rsidRPr="00A9147A" w:rsidRDefault="00A9147A" w:rsidP="00A9147A">
      <w:pPr>
        <w:pStyle w:val="a3"/>
        <w:spacing w:before="75" w:beforeAutospacing="0" w:after="75" w:afterAutospacing="0" w:line="360" w:lineRule="auto"/>
        <w:ind w:firstLine="300"/>
        <w:jc w:val="both"/>
        <w:rPr>
          <w:sz w:val="28"/>
          <w:szCs w:val="28"/>
        </w:rPr>
      </w:pPr>
      <w:r w:rsidRPr="00A9147A">
        <w:rPr>
          <w:sz w:val="28"/>
          <w:szCs w:val="28"/>
        </w:rPr>
        <w:t>2. Соблюдайте гармонию в расширении прав и обязанностей ребенка. Ребенок должен понимать, что получение новых прав сопряжено с появление новых обязанностей (например, теперь ребенок может сам сходить в гости к другу, но также он может ходить за хлебом в магазин рядом с домом).</w:t>
      </w:r>
    </w:p>
    <w:p w:rsidR="00A9147A" w:rsidRPr="00A9147A" w:rsidRDefault="00A9147A" w:rsidP="00A9147A">
      <w:pPr>
        <w:pStyle w:val="a3"/>
        <w:spacing w:before="75" w:beforeAutospacing="0" w:after="75" w:afterAutospacing="0" w:line="360" w:lineRule="auto"/>
        <w:ind w:firstLine="300"/>
        <w:jc w:val="both"/>
        <w:rPr>
          <w:sz w:val="28"/>
          <w:szCs w:val="28"/>
        </w:rPr>
      </w:pPr>
      <w:r w:rsidRPr="00A9147A">
        <w:rPr>
          <w:sz w:val="28"/>
          <w:szCs w:val="28"/>
        </w:rPr>
        <w:t>3. При негативизме спокойно и твердо настаивайте на семейных требованиях, объясняя ребенку, почему в семье возникли такие правила.</w:t>
      </w:r>
    </w:p>
    <w:p w:rsidR="00A9147A" w:rsidRPr="00A9147A" w:rsidRDefault="00A9147A" w:rsidP="00A9147A">
      <w:pPr>
        <w:pStyle w:val="a3"/>
        <w:spacing w:before="75" w:beforeAutospacing="0" w:after="75" w:afterAutospacing="0" w:line="360" w:lineRule="auto"/>
        <w:ind w:firstLine="300"/>
        <w:jc w:val="both"/>
        <w:rPr>
          <w:sz w:val="28"/>
          <w:szCs w:val="28"/>
        </w:rPr>
      </w:pPr>
      <w:r w:rsidRPr="00A9147A">
        <w:rPr>
          <w:sz w:val="28"/>
          <w:szCs w:val="28"/>
        </w:rPr>
        <w:t xml:space="preserve">4. Поощряйте расширение сферы интересов ребенка, поддерживайте интерес к миру людей и вещей, </w:t>
      </w:r>
      <w:r w:rsidR="008D356E">
        <w:rPr>
          <w:sz w:val="28"/>
          <w:szCs w:val="28"/>
        </w:rPr>
        <w:t>организуйте</w:t>
      </w:r>
      <w:r w:rsidRPr="00A9147A">
        <w:rPr>
          <w:sz w:val="28"/>
          <w:szCs w:val="28"/>
        </w:rPr>
        <w:t xml:space="preserve"> походы в музеи, на экскурсии.</w:t>
      </w:r>
    </w:p>
    <w:p w:rsidR="00A9147A" w:rsidRDefault="00A9147A" w:rsidP="00A9147A">
      <w:pPr>
        <w:pStyle w:val="a3"/>
        <w:spacing w:before="75" w:beforeAutospacing="0" w:after="75" w:afterAutospacing="0" w:line="360" w:lineRule="auto"/>
        <w:ind w:firstLine="300"/>
        <w:jc w:val="both"/>
        <w:rPr>
          <w:sz w:val="28"/>
          <w:szCs w:val="28"/>
        </w:rPr>
      </w:pPr>
      <w:r w:rsidRPr="00A9147A">
        <w:rPr>
          <w:sz w:val="28"/>
          <w:szCs w:val="28"/>
        </w:rPr>
        <w:t>5.Сохраняйте и оберегайте общее положительное отношение ребенка к самому себе. Не сравнивайте неудачи ребенка с успехами других детей.</w:t>
      </w:r>
    </w:p>
    <w:p w:rsidR="008D356E" w:rsidRDefault="008D356E" w:rsidP="008D356E">
      <w:pPr>
        <w:pStyle w:val="a3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  <w:bookmarkStart w:id="0" w:name="_GoBack"/>
      <w:r w:rsidRPr="008D356E">
        <w:rPr>
          <w:i/>
          <w:sz w:val="28"/>
          <w:szCs w:val="28"/>
        </w:rPr>
        <w:t xml:space="preserve">Фомина </w:t>
      </w:r>
      <w:r>
        <w:rPr>
          <w:i/>
          <w:sz w:val="28"/>
          <w:szCs w:val="28"/>
        </w:rPr>
        <w:t xml:space="preserve">Екатерина Александровна </w:t>
      </w:r>
    </w:p>
    <w:p w:rsidR="008D356E" w:rsidRPr="008D356E" w:rsidRDefault="008D356E" w:rsidP="008D356E">
      <w:pPr>
        <w:pStyle w:val="a3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педагог-психолог</w:t>
      </w:r>
    </w:p>
    <w:bookmarkEnd w:id="0"/>
    <w:p w:rsidR="005D60C0" w:rsidRPr="00793E66" w:rsidRDefault="005D60C0" w:rsidP="00A914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5D60C0" w:rsidRPr="00793E66" w:rsidSect="005D60C0"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4F76"/>
    <w:multiLevelType w:val="multilevel"/>
    <w:tmpl w:val="3606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0F92"/>
    <w:multiLevelType w:val="multilevel"/>
    <w:tmpl w:val="1ECA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B215E3"/>
    <w:multiLevelType w:val="hybridMultilevel"/>
    <w:tmpl w:val="A1ACB7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E82202"/>
    <w:multiLevelType w:val="multilevel"/>
    <w:tmpl w:val="CBC2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66"/>
    <w:rsid w:val="000A35B8"/>
    <w:rsid w:val="004026A9"/>
    <w:rsid w:val="005A571E"/>
    <w:rsid w:val="005D60C0"/>
    <w:rsid w:val="00793E66"/>
    <w:rsid w:val="008D356E"/>
    <w:rsid w:val="00A9147A"/>
    <w:rsid w:val="00AB7187"/>
    <w:rsid w:val="00D4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E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E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93E6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93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E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E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93E6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93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2425">
          <w:marLeft w:val="450"/>
          <w:marRight w:val="6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3970">
          <w:marLeft w:val="450"/>
          <w:marRight w:val="6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kola7gnomov.ru/faq/id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7gnomov.ru/shop/vse_tov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Екатерина</cp:lastModifiedBy>
  <cp:revision>2</cp:revision>
  <dcterms:created xsi:type="dcterms:W3CDTF">2017-10-31T15:57:00Z</dcterms:created>
  <dcterms:modified xsi:type="dcterms:W3CDTF">2018-07-17T12:03:00Z</dcterms:modified>
</cp:coreProperties>
</file>